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37" w:rsidRDefault="001E48E6" w:rsidP="001E48E6">
      <w:pPr>
        <w:pStyle w:val="Title"/>
        <w:rPr>
          <w:lang w:val="bg-BG"/>
        </w:rPr>
      </w:pPr>
      <w:r>
        <w:rPr>
          <w:lang w:val="bg-BG"/>
        </w:rPr>
        <w:t>НОИ3`09 А6</w:t>
      </w:r>
    </w:p>
    <w:p w:rsidR="001E48E6" w:rsidRDefault="0006405F" w:rsidP="001E48E6">
      <w:pPr>
        <w:rPr>
          <w:lang w:val="bg-BG"/>
        </w:rPr>
      </w:pPr>
      <w:r>
        <w:rPr>
          <w:lang w:val="bg-BG"/>
        </w:rPr>
        <w:t>Едно от нестандартните нововъведения в състезателното програмиране е появата на задачи, при които не се изисква да се решат бързо (за оптимално време), а да се решат „по някакъв начин” с ограничена памет.</w:t>
      </w:r>
    </w:p>
    <w:p w:rsidR="002D6544" w:rsidRDefault="002D6544" w:rsidP="001E48E6">
      <w:pPr>
        <w:rPr>
          <w:lang w:val="bg-BG"/>
        </w:rPr>
      </w:pPr>
      <w:r>
        <w:rPr>
          <w:lang w:val="bg-BG"/>
        </w:rPr>
        <w:t xml:space="preserve">Една прясна такава задача е задачата на Пешо </w:t>
      </w:r>
      <w:r w:rsidRPr="002D6544">
        <w:rPr>
          <w:lang w:val="bg-BG"/>
        </w:rPr>
        <w:sym w:font="Wingdings" w:char="F04A"/>
      </w:r>
      <w:r>
        <w:rPr>
          <w:lang w:val="bg-BG"/>
        </w:rPr>
        <w:t>, дадена на втория ден на Националната олимпиада.</w:t>
      </w:r>
    </w:p>
    <w:p w:rsidR="002D6544" w:rsidRDefault="002D6544" w:rsidP="001E48E6">
      <w:pPr>
        <w:rPr>
          <w:lang w:val="bg-BG"/>
        </w:rPr>
      </w:pPr>
      <w:r>
        <w:rPr>
          <w:lang w:val="bg-BG"/>
        </w:rPr>
        <w:t>Ето условието:</w:t>
      </w:r>
    </w:p>
    <w:p w:rsidR="002D6544" w:rsidRDefault="002D6544" w:rsidP="001E48E6">
      <w:pPr>
        <w:rPr>
          <w:b/>
          <w:lang w:val="bg-BG"/>
        </w:rPr>
      </w:pPr>
      <w:r>
        <w:rPr>
          <w:b/>
          <w:lang w:val="bg-BG"/>
        </w:rPr>
        <w:t>Задача А6. Мутирали жаби</w:t>
      </w:r>
    </w:p>
    <w:p w:rsidR="002D6544" w:rsidRDefault="00BF1A96" w:rsidP="001E48E6">
      <w:pPr>
        <w:rPr>
          <w:rFonts w:eastAsiaTheme="minorEastAsia"/>
          <w:lang w:val="bg-BG"/>
        </w:rPr>
      </w:pPr>
      <w:r>
        <w:rPr>
          <w:lang w:val="bg-BG"/>
        </w:rPr>
        <w:t xml:space="preserve">Мутиралите в столичния район жаби са изгубили целия си разсъдък. След години живот, затрупани в боклуци, те търсят пътя към спасението. Булевардът, на който са живели, сега е плътно засипан с внимателно пакетирани бали боклук. По дължината на булеварда има </w:t>
      </w:r>
      <m:oMath>
        <m:r>
          <w:rPr>
            <w:rFonts w:ascii="Cambria Math" w:hAnsi="Cambria Math"/>
            <w:lang w:val="bg-BG"/>
          </w:rPr>
          <m:t>N</m:t>
        </m:r>
      </m:oMath>
      <w:r>
        <w:rPr>
          <w:rFonts w:eastAsiaTheme="minorEastAsia"/>
          <w:lang w:val="bg-BG"/>
        </w:rPr>
        <w:t xml:space="preserve"> бали, номерирани отляво надясно от </w:t>
      </w:r>
      <m:oMath>
        <m:r>
          <w:rPr>
            <w:rFonts w:ascii="Cambria Math" w:eastAsiaTheme="minorEastAsia" w:hAnsi="Cambria Math"/>
            <w:lang w:val="bg-BG"/>
          </w:rPr>
          <m:t>0</m:t>
        </m:r>
      </m:oMath>
      <w:r>
        <w:rPr>
          <w:rFonts w:eastAsiaTheme="minorEastAsia"/>
          <w:lang w:val="bg-BG"/>
        </w:rPr>
        <w:t xml:space="preserve"> до </w:t>
      </w:r>
      <m:oMath>
        <m:r>
          <w:rPr>
            <w:rFonts w:ascii="Cambria Math" w:eastAsiaTheme="minorEastAsia" w:hAnsi="Cambria Math"/>
            <w:lang w:val="bg-BG"/>
          </w:rPr>
          <m:t>N-1</m:t>
        </m:r>
      </m:oMath>
      <w:r>
        <w:rPr>
          <w:rFonts w:eastAsiaTheme="minorEastAsia"/>
          <w:lang w:val="bg-BG"/>
        </w:rPr>
        <w:t xml:space="preserve">, с положителни височини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i</m:t>
            </m:r>
          </m:sub>
        </m:sSub>
        <m:r>
          <w:rPr>
            <w:rFonts w:ascii="Cambria Math" w:eastAsiaTheme="minorEastAsia" w:hAnsi="Cambria Math"/>
            <w:lang w:val="bg-BG"/>
          </w:rPr>
          <m:t>(0≤i&lt;N)</m:t>
        </m:r>
      </m:oMath>
      <w:r>
        <w:rPr>
          <w:rFonts w:eastAsiaTheme="minorEastAsia"/>
          <w:lang w:val="bg-BG"/>
        </w:rPr>
        <w:t>, като на всяка бала стои по една жаба</w:t>
      </w:r>
      <w:r w:rsidR="006456E4">
        <w:rPr>
          <w:rFonts w:eastAsiaTheme="minorEastAsia"/>
          <w:lang w:val="bg-BG"/>
        </w:rPr>
        <w:t xml:space="preserve">. Изморена от забързания си живот, жабата на </w:t>
      </w:r>
      <m:oMath>
        <m:r>
          <w:rPr>
            <w:rFonts w:ascii="Cambria Math" w:eastAsiaTheme="minorEastAsia" w:hAnsi="Cambria Math"/>
            <w:lang w:val="bg-BG"/>
          </w:rPr>
          <m:t>i</m:t>
        </m:r>
      </m:oMath>
      <w:r w:rsidR="006456E4">
        <w:rPr>
          <w:rFonts w:eastAsiaTheme="minorEastAsia"/>
          <w:lang w:val="bg-BG"/>
        </w:rPr>
        <w:t xml:space="preserve">-тата бала може да направи не повече от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J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i</m:t>
            </m:r>
          </m:sub>
        </m:sSub>
        <m:r>
          <w:rPr>
            <w:rFonts w:ascii="Cambria Math" w:eastAsiaTheme="minorEastAsia" w:hAnsi="Cambria Math"/>
            <w:lang w:val="bg-BG"/>
          </w:rPr>
          <m:t>(0≤i&lt;N)</m:t>
        </m:r>
      </m:oMath>
      <w:r w:rsidR="006456E4">
        <w:rPr>
          <w:rFonts w:eastAsiaTheme="minorEastAsia"/>
          <w:lang w:val="bg-BG"/>
        </w:rPr>
        <w:t xml:space="preserve"> скока, като всеки скок е към най-близката бала вдясно, която е строго по-висока от текущата(хем е към покрайнините на града, хем по високо над боклуците). </w:t>
      </w:r>
      <w:r w:rsidR="00AC50AB">
        <w:rPr>
          <w:rFonts w:eastAsiaTheme="minorEastAsia"/>
          <w:lang w:val="bg-BG"/>
        </w:rPr>
        <w:t xml:space="preserve">Жаба, у </w:t>
      </w:r>
      <w:r w:rsidR="006456E4">
        <w:rPr>
          <w:rFonts w:eastAsiaTheme="minorEastAsia"/>
          <w:lang w:val="bg-BG"/>
        </w:rPr>
        <w:t xml:space="preserve"> </w:t>
      </w:r>
      <w:r w:rsidR="007F60FE">
        <w:rPr>
          <w:rFonts w:eastAsiaTheme="minorEastAsia"/>
          <w:lang w:val="bg-BG"/>
        </w:rPr>
        <w:t xml:space="preserve">която са останали сили за поне още един скок след като не са останали по-високи бали вдясно, успява да скочи в един по-добър свят, който е толкова високо, че не намерихме достатъчно голямо число за височината му – тази височина ще бележим с „-1”. Напишете програма </w:t>
      </w:r>
      <w:r w:rsidR="007F60FE" w:rsidRPr="00036F02">
        <w:rPr>
          <w:rFonts w:ascii="Courier New" w:hAnsi="Courier New" w:cs="Courier New"/>
          <w:b/>
        </w:rPr>
        <w:t>frog</w:t>
      </w:r>
      <w:r w:rsidR="007F60FE">
        <w:rPr>
          <w:rFonts w:ascii="Courier New" w:hAnsi="Courier New" w:cs="Courier New"/>
          <w:b/>
        </w:rPr>
        <w:t>s</w:t>
      </w:r>
      <w:r w:rsidR="007F60FE">
        <w:rPr>
          <w:rFonts w:eastAsiaTheme="minorEastAsia"/>
          <w:lang w:val="bg-BG"/>
        </w:rPr>
        <w:t>, която да намери до каква максимална височина може да достигне всяка от жабите.</w:t>
      </w:r>
    </w:p>
    <w:p w:rsidR="007F60FE" w:rsidRDefault="007F60FE" w:rsidP="001E48E6">
      <w:pPr>
        <w:rPr>
          <w:rFonts w:eastAsiaTheme="minorEastAsia"/>
          <w:b/>
          <w:lang w:val="bg-BG"/>
        </w:rPr>
      </w:pPr>
      <w:r>
        <w:rPr>
          <w:rFonts w:eastAsiaTheme="minorEastAsia"/>
          <w:b/>
          <w:lang w:val="bg-BG"/>
        </w:rPr>
        <w:t>Вход:</w:t>
      </w:r>
    </w:p>
    <w:p w:rsidR="007F60FE" w:rsidRDefault="006F6461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От първия ред на стандартния вход е зададен броят на балите </w:t>
      </w:r>
      <m:oMath>
        <m:r>
          <w:rPr>
            <w:rFonts w:ascii="Cambria Math" w:eastAsiaTheme="minorEastAsia" w:hAnsi="Cambria Math"/>
            <w:lang w:val="bg-BG"/>
          </w:rPr>
          <m:t>N(0&lt;N&lt;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10</m:t>
            </m:r>
          </m:e>
          <m:sup>
            <m:r>
              <w:rPr>
                <w:rFonts w:ascii="Cambria Math" w:eastAsiaTheme="minorEastAsia" w:hAnsi="Cambria Math"/>
                <w:lang w:val="bg-BG"/>
              </w:rPr>
              <m:t>6</m:t>
            </m:r>
          </m:sup>
        </m:sSup>
        <m:r>
          <w:rPr>
            <w:rFonts w:ascii="Cambria Math" w:eastAsiaTheme="minorEastAsia" w:hAnsi="Cambria Math"/>
            <w:lang w:val="bg-BG"/>
          </w:rPr>
          <m:t>)</m:t>
        </m:r>
      </m:oMath>
      <w:r>
        <w:rPr>
          <w:rFonts w:eastAsiaTheme="minorEastAsia"/>
          <w:lang w:val="bg-BG"/>
        </w:rPr>
        <w:t xml:space="preserve">. Вторият ред съдържа </w:t>
      </w:r>
      <m:oMath>
        <m:r>
          <w:rPr>
            <w:rFonts w:ascii="Cambria Math" w:eastAsiaTheme="minorEastAsia" w:hAnsi="Cambria Math"/>
            <w:lang w:val="bg-BG"/>
          </w:rPr>
          <m:t>N</m:t>
        </m:r>
      </m:oMath>
      <w:r>
        <w:rPr>
          <w:rFonts w:eastAsiaTheme="minorEastAsia"/>
          <w:lang w:val="bg-BG"/>
        </w:rPr>
        <w:t xml:space="preserve"> естествени числа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i</m:t>
            </m:r>
          </m:sub>
        </m:sSub>
        <m:r>
          <w:rPr>
            <w:rFonts w:ascii="Cambria Math" w:eastAsiaTheme="minorEastAsia" w:hAnsi="Cambria Math"/>
            <w:lang w:val="bg-BG"/>
          </w:rPr>
          <m:t>(0&lt;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i</m:t>
            </m:r>
          </m:sub>
        </m:sSub>
        <m:r>
          <w:rPr>
            <w:rFonts w:ascii="Cambria Math" w:eastAsiaTheme="minorEastAsia" w:hAnsi="Cambria Math"/>
            <w:lang w:val="bg-BG"/>
          </w:rPr>
          <m:t>&lt;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10</m:t>
            </m:r>
          </m:e>
          <m:sup>
            <m:r>
              <w:rPr>
                <w:rFonts w:ascii="Cambria Math" w:eastAsiaTheme="minorEastAsia" w:hAnsi="Cambria Math"/>
                <w:lang w:val="bg-BG"/>
              </w:rPr>
              <m:t>9</m:t>
            </m:r>
          </m:sup>
        </m:sSup>
        <m:r>
          <w:rPr>
            <w:rFonts w:ascii="Cambria Math" w:eastAsiaTheme="minorEastAsia" w:hAnsi="Cambria Math"/>
            <w:lang w:val="bg-BG"/>
          </w:rPr>
          <m:t>)</m:t>
        </m:r>
      </m:oMath>
      <w:r>
        <w:rPr>
          <w:rFonts w:eastAsiaTheme="minorEastAsia"/>
          <w:lang w:val="bg-BG"/>
        </w:rPr>
        <w:t xml:space="preserve">, разделени с по един интервал. Третият ред съдържа </w:t>
      </w:r>
      <m:oMath>
        <m:r>
          <w:rPr>
            <w:rFonts w:ascii="Cambria Math" w:eastAsiaTheme="minorEastAsia" w:hAnsi="Cambria Math"/>
            <w:lang w:val="bg-BG"/>
          </w:rPr>
          <m:t>N</m:t>
        </m:r>
      </m:oMath>
      <w:r>
        <w:rPr>
          <w:rFonts w:eastAsiaTheme="minorEastAsia"/>
          <w:lang w:val="bg-BG"/>
        </w:rPr>
        <w:t xml:space="preserve"> естествени числа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J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i</m:t>
            </m:r>
          </m:sub>
        </m:sSub>
        <m:r>
          <w:rPr>
            <w:rFonts w:ascii="Cambria Math" w:eastAsiaTheme="minorEastAsia" w:hAnsi="Cambria Math"/>
            <w:lang w:val="bg-BG"/>
          </w:rPr>
          <m:t>(0&lt;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J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i</m:t>
            </m:r>
          </m:sub>
        </m:sSub>
        <m:r>
          <w:rPr>
            <w:rFonts w:ascii="Cambria Math" w:eastAsiaTheme="minorEastAsia" w:hAnsi="Cambria Math"/>
            <w:lang w:val="bg-BG"/>
          </w:rPr>
          <m:t>&lt;N)</m:t>
        </m:r>
      </m:oMath>
      <w:r>
        <w:rPr>
          <w:rFonts w:eastAsiaTheme="minorEastAsia"/>
          <w:lang w:val="bg-BG"/>
        </w:rPr>
        <w:t>, също разделени с по един интервал.</w:t>
      </w:r>
    </w:p>
    <w:p w:rsidR="006F6461" w:rsidRDefault="006F6461" w:rsidP="001E48E6">
      <w:pPr>
        <w:rPr>
          <w:rFonts w:eastAsiaTheme="minorEastAsia"/>
          <w:b/>
          <w:lang w:val="bg-BG"/>
        </w:rPr>
      </w:pPr>
      <w:r>
        <w:rPr>
          <w:rFonts w:eastAsiaTheme="minorEastAsia"/>
          <w:b/>
          <w:lang w:val="bg-BG"/>
        </w:rPr>
        <w:t>Изход:</w:t>
      </w:r>
    </w:p>
    <w:p w:rsidR="006F6461" w:rsidRDefault="006F6461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На единственият ред на стандартния изход изведете </w:t>
      </w:r>
      <m:oMath>
        <m:r>
          <w:rPr>
            <w:rFonts w:ascii="Cambria Math" w:eastAsiaTheme="minorEastAsia" w:hAnsi="Cambria Math"/>
            <w:lang w:val="bg-BG"/>
          </w:rPr>
          <m:t>N</m:t>
        </m:r>
      </m:oMath>
      <w:r>
        <w:rPr>
          <w:rFonts w:eastAsiaTheme="minorEastAsia"/>
          <w:lang w:val="bg-BG"/>
        </w:rPr>
        <w:t xml:space="preserve"> естествени числа, съответстващи на максималната височина, до която може да достигне всяка от жабите, в реда им от ляво на дясно. Разделете всяко от числата с по един интервал, като не оставяте интервал преди първото и след последното.</w:t>
      </w:r>
    </w:p>
    <w:tbl>
      <w:tblPr>
        <w:tblStyle w:val="TableGrid"/>
        <w:tblW w:w="0" w:type="auto"/>
        <w:tblLook w:val="04A0"/>
      </w:tblPr>
      <w:tblGrid>
        <w:gridCol w:w="4811"/>
        <w:gridCol w:w="4811"/>
      </w:tblGrid>
      <w:tr w:rsidR="006F6461" w:rsidTr="006F6461">
        <w:tc>
          <w:tcPr>
            <w:tcW w:w="4811" w:type="dxa"/>
          </w:tcPr>
          <w:p w:rsidR="006F6461" w:rsidRDefault="006F6461" w:rsidP="006F6461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Примерен вход:</w:t>
            </w:r>
          </w:p>
          <w:p w:rsidR="006F6461" w:rsidRDefault="006F6461" w:rsidP="006F6461">
            <w:pPr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8</w:t>
            </w:r>
          </w:p>
          <w:p w:rsidR="006F6461" w:rsidRDefault="006F6461" w:rsidP="006F6461">
            <w:pPr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3 1 4 5 6 2 3 8</w:t>
            </w:r>
          </w:p>
          <w:p w:rsidR="006F6461" w:rsidRPr="006F6461" w:rsidRDefault="006F6461" w:rsidP="006F6461">
            <w:pPr>
              <w:spacing w:after="200" w:line="276" w:lineRule="auto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1 2 1 3 4 2 1 2</w:t>
            </w:r>
          </w:p>
        </w:tc>
        <w:tc>
          <w:tcPr>
            <w:tcW w:w="4811" w:type="dxa"/>
          </w:tcPr>
          <w:p w:rsidR="006F6461" w:rsidRDefault="006F6461" w:rsidP="001E48E6">
            <w:pPr>
              <w:rPr>
                <w:rFonts w:eastAsiaTheme="minorEastAsia"/>
                <w:b/>
                <w:lang w:val="bg-BG"/>
              </w:rPr>
            </w:pPr>
            <w:r>
              <w:rPr>
                <w:rFonts w:eastAsiaTheme="minorEastAsia"/>
                <w:b/>
                <w:lang w:val="bg-BG"/>
              </w:rPr>
              <w:t>Примерен изход:</w:t>
            </w:r>
          </w:p>
          <w:p w:rsidR="006F6461" w:rsidRPr="006F6461" w:rsidRDefault="006F6461" w:rsidP="001E48E6">
            <w:pPr>
              <w:rPr>
                <w:rFonts w:ascii="Courier New" w:eastAsiaTheme="minorEastAsia" w:hAnsi="Courier New" w:cs="Courier New"/>
                <w:lang w:val="bg-BG"/>
              </w:rPr>
            </w:pPr>
            <w:r>
              <w:rPr>
                <w:rFonts w:ascii="Courier New" w:eastAsiaTheme="minorEastAsia" w:hAnsi="Courier New" w:cs="Courier New"/>
                <w:lang w:val="bg-BG"/>
              </w:rPr>
              <w:t xml:space="preserve">4 5 </w:t>
            </w:r>
            <w:proofErr w:type="spellStart"/>
            <w:r>
              <w:rPr>
                <w:rFonts w:ascii="Courier New" w:eastAsiaTheme="minorEastAsia" w:hAnsi="Courier New" w:cs="Courier New"/>
                <w:lang w:val="bg-BG"/>
              </w:rPr>
              <w:t>5</w:t>
            </w:r>
            <w:proofErr w:type="spellEnd"/>
            <w:r>
              <w:rPr>
                <w:rFonts w:ascii="Courier New" w:eastAsiaTheme="minorEastAsia" w:hAnsi="Courier New" w:cs="Courier New"/>
                <w:lang w:val="bg-BG"/>
              </w:rPr>
              <w:t xml:space="preserve"> -1 -1 8 </w:t>
            </w:r>
            <w:proofErr w:type="spellStart"/>
            <w:r>
              <w:rPr>
                <w:rFonts w:ascii="Courier New" w:eastAsiaTheme="minorEastAsia" w:hAnsi="Courier New" w:cs="Courier New"/>
                <w:lang w:val="bg-BG"/>
              </w:rPr>
              <w:t>8</w:t>
            </w:r>
            <w:proofErr w:type="spellEnd"/>
            <w:r>
              <w:rPr>
                <w:rFonts w:ascii="Courier New" w:eastAsiaTheme="minorEastAsia" w:hAnsi="Courier New" w:cs="Courier New"/>
                <w:lang w:val="bg-BG"/>
              </w:rPr>
              <w:t xml:space="preserve"> -1</w:t>
            </w:r>
          </w:p>
        </w:tc>
      </w:tr>
    </w:tbl>
    <w:p w:rsidR="006F6461" w:rsidRDefault="00E57869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Ограничения: 1s, 15MB.</w:t>
      </w:r>
    </w:p>
    <w:p w:rsidR="0008246B" w:rsidRDefault="0008246B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lastRenderedPageBreak/>
        <w:t xml:space="preserve">Първата идея, която идва наум е да се организира дърво чрез масив от бащите и да се обхожда. Тази идея, комбинирана със двоично търсене, би могла да реши задачата (както ми стана известно от </w:t>
      </w:r>
      <w:r>
        <w:rPr>
          <w:rFonts w:eastAsiaTheme="minorEastAsia"/>
          <w:i/>
          <w:lang w:val="bg-BG"/>
        </w:rPr>
        <w:t>Гибона</w:t>
      </w:r>
      <w:r>
        <w:rPr>
          <w:rFonts w:eastAsiaTheme="minorEastAsia"/>
          <w:lang w:val="bg-BG"/>
        </w:rPr>
        <w:t>). Но ограничението за паметта тук изиграва решаваща роля – тази памет означава, че освен два масива за височините и дължините на скоковете, ние можем да си позволим още най-много 1 масив с тази дължина. Като имаме предвид, че все пак някъде трябва да запишем отговорите, това означава, че трудно ще можем да решим задачата без презаписване на междинна информация в някои от входните масиви.</w:t>
      </w:r>
    </w:p>
    <w:p w:rsidR="0008246B" w:rsidRDefault="0008246B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Ключово наблюдение, което решава ефективно задачата е, че не се нуждаем от пълното дърво във всеки момент – ако изчисляваме резултатите от дясно на ляво, това което ни трябва във даден момент е само най-левият път от корен към листо в дървото, който може да се държи в стек. Така общото решение на задачата, малко приличащо на алгоритъма за намиране на изпъкнала обвивка, е: като се движим от дясно на ляво, и поддържаме стек със най-левият път на дървото на скоковете, всяка бала я закачаме на съответното място в дървото чрез изключване на по-малките бали от нея.</w:t>
      </w:r>
    </w:p>
    <w:p w:rsidR="0008246B" w:rsidRDefault="0008246B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Но това още не е краят. </w:t>
      </w:r>
      <w:r w:rsidR="005E5771">
        <w:rPr>
          <w:rFonts w:eastAsiaTheme="minorEastAsia"/>
          <w:lang w:val="bg-BG"/>
        </w:rPr>
        <w:t>За да се поберем във паметта, имаме два варианта – първият е да се използва допълнителен масив за стек, и резултатите да се записват на мястото на масива със скоковете. Вторият е стекът да се организира от дясно на ляво в самият масив на скоковете, като резултатите се записват в нов масив.</w:t>
      </w:r>
    </w:p>
    <w:p w:rsidR="005E5771" w:rsidRDefault="005E5771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Това е и решението, което трябва да работи напълно за задачата.</w:t>
      </w:r>
    </w:p>
    <w:p w:rsidR="005E5771" w:rsidRDefault="00D24E22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Още по-интересно е, чрез комбинация на двете идеи за намаляване на паметта, задачата може да се реши дори без допълнителен масив! За новото решение ще трябват само около 9 мегабайта памет, което е доста по-малко от петнайсетте от условието.</w:t>
      </w:r>
    </w:p>
    <w:p w:rsidR="00276D02" w:rsidRDefault="00D24E22" w:rsidP="001E48E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Идеята на новото решение е да организираме стек от текущите увеличаващи бали от дясно но ляво в един т входните масиви (на височините или на скоковете), и да пазим резултатите в другия!</w:t>
      </w:r>
    </w:p>
    <w:p w:rsidR="00276D02" w:rsidRDefault="00276D0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br w:type="page"/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276D02" w:rsidTr="0010141F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276D02" w:rsidRPr="00CB52A7" w:rsidRDefault="00276D02" w:rsidP="0010141F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lastRenderedPageBreak/>
              <w:t>Примерен код</w:t>
            </w:r>
            <w:r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1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 xml:space="preserve">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276D02" w:rsidRDefault="00276D02" w:rsidP="0010141F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276D02" w:rsidTr="0010141F">
              <w:tc>
                <w:tcPr>
                  <w:tcW w:w="7796" w:type="dxa"/>
                  <w:shd w:val="clear" w:color="auto" w:fill="FFFFFF" w:themeFill="background1"/>
                </w:tcPr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 TASK: FROGS, 9MB!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&lt;iostream&gt;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using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namespace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std;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max_n = 1000010;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h[max_n], j[max_n], ht;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main(){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k, n;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scanf(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"%d"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, &amp;n);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n; i++)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scanf(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"%d"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, h + i);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n; i++)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scanf(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"%d"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, j + i);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j[n-1] = -1;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ht = i = n-2;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&gt;= 0){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 remove from stack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(ht &lt; n-1 &amp;&amp; h[ht+1] != -1 &amp;&amp; h[i] &gt;= h[ht+1]) ht++;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 push to stack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h[ht--] = h[i];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(j[i] &gt;= n-1-ht) j[i] = -1;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j[i] = h[ht+j[i]+1];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i--;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n; i++)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printf(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"%d 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, j[i]);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printf(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"\n"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system(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"pause"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0;</w:t>
                  </w:r>
                </w:p>
                <w:p w:rsidR="00276D02" w:rsidRDefault="00276D02" w:rsidP="00276D02">
                  <w:pPr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</w:tc>
            </w:tr>
          </w:tbl>
          <w:p w:rsidR="00276D02" w:rsidRDefault="00276D02" w:rsidP="0010141F">
            <w:pPr>
              <w:rPr>
                <w:rFonts w:eastAsiaTheme="minorEastAsia"/>
              </w:rPr>
            </w:pPr>
          </w:p>
          <w:p w:rsidR="00276D02" w:rsidRPr="00CB52A7" w:rsidRDefault="00276D02" w:rsidP="0010141F">
            <w:pPr>
              <w:rPr>
                <w:rFonts w:eastAsiaTheme="minorEastAsia"/>
              </w:rPr>
            </w:pPr>
          </w:p>
        </w:tc>
      </w:tr>
    </w:tbl>
    <w:p w:rsidR="00D24E22" w:rsidRPr="0008246B" w:rsidRDefault="00D24E22" w:rsidP="001E48E6">
      <w:pPr>
        <w:rPr>
          <w:rFonts w:eastAsiaTheme="minorEastAsia"/>
          <w:lang w:val="bg-BG"/>
        </w:rPr>
      </w:pPr>
    </w:p>
    <w:sectPr w:rsidR="00D24E22" w:rsidRPr="0008246B" w:rsidSect="001D783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48E6"/>
    <w:rsid w:val="0006405F"/>
    <w:rsid w:val="0008246B"/>
    <w:rsid w:val="001D7837"/>
    <w:rsid w:val="001E48E6"/>
    <w:rsid w:val="001E6775"/>
    <w:rsid w:val="00276D02"/>
    <w:rsid w:val="002D6544"/>
    <w:rsid w:val="005E5771"/>
    <w:rsid w:val="006456E4"/>
    <w:rsid w:val="006F6461"/>
    <w:rsid w:val="007F60FE"/>
    <w:rsid w:val="009518AF"/>
    <w:rsid w:val="009A6381"/>
    <w:rsid w:val="00AC50AB"/>
    <w:rsid w:val="00BF1A96"/>
    <w:rsid w:val="00D24E22"/>
    <w:rsid w:val="00DB5765"/>
    <w:rsid w:val="00E1057A"/>
    <w:rsid w:val="00E5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48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48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BF1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6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CBEFE-0EBB-4032-A200-CDA22F8F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krassi</dc:creator>
  <cp:lastModifiedBy>krassi</cp:lastModifiedBy>
  <cp:revision>11</cp:revision>
  <dcterms:created xsi:type="dcterms:W3CDTF">2009-05-03T14:44:00Z</dcterms:created>
  <dcterms:modified xsi:type="dcterms:W3CDTF">2009-05-08T12:21:00Z</dcterms:modified>
</cp:coreProperties>
</file>